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B7" w:rsidRDefault="00F95445">
      <w:pPr>
        <w:rPr>
          <w:sz w:val="28"/>
          <w:szCs w:val="28"/>
        </w:rPr>
      </w:pPr>
      <w:r w:rsidRPr="00F95445"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我所租赁江宁区金城产业园实验室装修竞争性谈判结果的公示</w:t>
      </w:r>
    </w:p>
    <w:p w:rsidR="00F95445" w:rsidRDefault="00F95445">
      <w:pPr>
        <w:rPr>
          <w:sz w:val="28"/>
          <w:szCs w:val="28"/>
        </w:rPr>
      </w:pPr>
    </w:p>
    <w:p w:rsidR="00F95445" w:rsidRPr="00F95445" w:rsidRDefault="00F954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因我所科研业务工作需要，租赁金城产业园</w:t>
      </w:r>
      <w:r>
        <w:rPr>
          <w:rFonts w:hint="eastAsia"/>
          <w:sz w:val="28"/>
          <w:szCs w:val="28"/>
        </w:rPr>
        <w:t>728</w:t>
      </w:r>
      <w:r>
        <w:rPr>
          <w:rFonts w:hint="eastAsia"/>
          <w:sz w:val="28"/>
          <w:szCs w:val="28"/>
        </w:rPr>
        <w:t>号厂房，需对厂房进行改造，我所委托江苏鸿成工程项目管理有限公司第一分公司于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就装修工程开展了竞争性谈判</w:t>
      </w:r>
      <w:r w:rsidR="00D85F2E">
        <w:rPr>
          <w:rFonts w:hint="eastAsia"/>
          <w:sz w:val="28"/>
          <w:szCs w:val="28"/>
        </w:rPr>
        <w:t>，经二轮报价后，</w:t>
      </w:r>
      <w:r w:rsidR="00970E30">
        <w:rPr>
          <w:rFonts w:hint="eastAsia"/>
          <w:sz w:val="28"/>
          <w:szCs w:val="28"/>
        </w:rPr>
        <w:t>最终评委判定，</w:t>
      </w:r>
      <w:r w:rsidR="00D85F2E">
        <w:rPr>
          <w:rFonts w:hint="eastAsia"/>
          <w:sz w:val="28"/>
          <w:szCs w:val="28"/>
        </w:rPr>
        <w:t>南京厚信装饰工程有限公司以</w:t>
      </w:r>
      <w:r w:rsidR="00D85F2E">
        <w:rPr>
          <w:rFonts w:hint="eastAsia"/>
          <w:sz w:val="28"/>
          <w:szCs w:val="28"/>
        </w:rPr>
        <w:t>298000</w:t>
      </w:r>
      <w:r w:rsidR="00D85F2E">
        <w:rPr>
          <w:rFonts w:hint="eastAsia"/>
          <w:sz w:val="28"/>
          <w:szCs w:val="28"/>
        </w:rPr>
        <w:t>元</w:t>
      </w:r>
      <w:r w:rsidR="00D85F2E" w:rsidRPr="00D85F2E">
        <w:rPr>
          <w:rFonts w:hint="eastAsia"/>
          <w:sz w:val="28"/>
          <w:szCs w:val="28"/>
        </w:rPr>
        <w:t>最低价中标</w:t>
      </w:r>
      <w:r w:rsidR="00970E30">
        <w:rPr>
          <w:rFonts w:hint="eastAsia"/>
          <w:sz w:val="28"/>
          <w:szCs w:val="28"/>
        </w:rPr>
        <w:t>，特此公示。</w:t>
      </w:r>
      <w:bookmarkStart w:id="0" w:name="_GoBack"/>
      <w:bookmarkEnd w:id="0"/>
    </w:p>
    <w:sectPr w:rsidR="00F95445" w:rsidRPr="00F9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1A" w:rsidRDefault="00635C1A" w:rsidP="00F95445">
      <w:r>
        <w:separator/>
      </w:r>
    </w:p>
  </w:endnote>
  <w:endnote w:type="continuationSeparator" w:id="0">
    <w:p w:rsidR="00635C1A" w:rsidRDefault="00635C1A" w:rsidP="00F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1A" w:rsidRDefault="00635C1A" w:rsidP="00F95445">
      <w:r>
        <w:separator/>
      </w:r>
    </w:p>
  </w:footnote>
  <w:footnote w:type="continuationSeparator" w:id="0">
    <w:p w:rsidR="00635C1A" w:rsidRDefault="00635C1A" w:rsidP="00F9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45"/>
    <w:rsid w:val="0050542F"/>
    <w:rsid w:val="00635C1A"/>
    <w:rsid w:val="008D0BCD"/>
    <w:rsid w:val="00970E30"/>
    <w:rsid w:val="00AF5BB7"/>
    <w:rsid w:val="00D85F2E"/>
    <w:rsid w:val="00F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A8386-BB51-471C-990F-A212FB70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2021-04-02T09:08:00Z</dcterms:created>
  <dcterms:modified xsi:type="dcterms:W3CDTF">2021-04-02T09:08:00Z</dcterms:modified>
</cp:coreProperties>
</file>