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6418E6">
        <w:rPr>
          <w:rFonts w:ascii="宋体" w:hAnsi="宋体" w:cs="宋体" w:hint="eastAsia"/>
          <w:b/>
          <w:bCs/>
          <w:sz w:val="36"/>
          <w:szCs w:val="36"/>
        </w:rPr>
        <w:t>天文光学技术</w:t>
      </w:r>
      <w:r w:rsidRPr="00291230">
        <w:rPr>
          <w:rFonts w:ascii="宋体" w:hAnsi="宋体" w:cs="宋体" w:hint="eastAsia"/>
          <w:b/>
          <w:bCs/>
          <w:sz w:val="36"/>
          <w:szCs w:val="36"/>
        </w:rPr>
        <w:t>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3810CD">
        <w:rPr>
          <w:rFonts w:ascii="宋体" w:hAnsi="宋体"/>
          <w:b/>
          <w:bCs/>
          <w:spacing w:val="-20"/>
          <w:sz w:val="36"/>
          <w:szCs w:val="36"/>
          <w:u w:val="single"/>
        </w:rPr>
        <w:t>1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bookmarkStart w:id="0" w:name="_GoBack"/>
      <w:bookmarkEnd w:id="0"/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20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C24445">
        <w:rPr>
          <w:rFonts w:ascii="宋体" w:hAnsi="宋体"/>
          <w:b/>
          <w:bCs/>
        </w:rPr>
        <w:t>5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个人陈述应由考生本人独立完成。（如此页不够填写，可附页）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FF6755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20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5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C9" w:rsidRDefault="004F47C9" w:rsidP="00FF6755">
      <w:r>
        <w:separator/>
      </w:r>
    </w:p>
  </w:endnote>
  <w:endnote w:type="continuationSeparator" w:id="0">
    <w:p w:rsidR="004F47C9" w:rsidRDefault="004F47C9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C9" w:rsidRDefault="004F47C9" w:rsidP="00FF6755">
      <w:r>
        <w:separator/>
      </w:r>
    </w:p>
  </w:footnote>
  <w:footnote w:type="continuationSeparator" w:id="0">
    <w:p w:rsidR="004F47C9" w:rsidRDefault="004F47C9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26703B"/>
    <w:rsid w:val="00292AD2"/>
    <w:rsid w:val="003810CD"/>
    <w:rsid w:val="004F47C9"/>
    <w:rsid w:val="006418E6"/>
    <w:rsid w:val="00662D09"/>
    <w:rsid w:val="009179DC"/>
    <w:rsid w:val="00C24445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B4FC3-7B7D-49EE-B883-9C8C798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NTKO</cp:lastModifiedBy>
  <cp:revision>3</cp:revision>
  <dcterms:created xsi:type="dcterms:W3CDTF">2020-05-26T06:39:00Z</dcterms:created>
  <dcterms:modified xsi:type="dcterms:W3CDTF">2021-03-26T03:17:00Z</dcterms:modified>
</cp:coreProperties>
</file>