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9B" w:rsidRPr="00901AD6" w:rsidRDefault="00C2179B" w:rsidP="00C2179B">
      <w:pPr>
        <w:spacing w:after="240" w:line="500" w:lineRule="exact"/>
        <w:rPr>
          <w:rFonts w:ascii="仿宋" w:eastAsia="仿宋" w:hAnsi="仿宋" w:cs="Times New Roman"/>
          <w:bCs/>
          <w:sz w:val="32"/>
          <w:szCs w:val="44"/>
        </w:rPr>
      </w:pPr>
    </w:p>
    <w:p w:rsidR="00C2179B" w:rsidRPr="00901AD6" w:rsidRDefault="00C2179B" w:rsidP="00C2179B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中国科学院</w:t>
      </w:r>
      <w:r w:rsidRPr="00C2179B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国际大科学计划培育专项</w:t>
      </w:r>
    </w:p>
    <w:p w:rsidR="00C2179B" w:rsidRPr="00901AD6" w:rsidRDefault="00C2179B" w:rsidP="00C2179B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可行性论证报告编写提纲</w:t>
      </w:r>
    </w:p>
    <w:p w:rsidR="00C2179B" w:rsidRPr="00901AD6" w:rsidRDefault="00C2179B" w:rsidP="00C2179B">
      <w:pPr>
        <w:spacing w:line="500" w:lineRule="exact"/>
        <w:ind w:left="560"/>
        <w:rPr>
          <w:rFonts w:ascii="Times New Roman" w:eastAsia="黑体" w:hAnsi="Times New Roman" w:cs="Times New Roman"/>
          <w:b/>
          <w:bCs/>
          <w:sz w:val="28"/>
          <w:szCs w:val="24"/>
        </w:rPr>
      </w:pPr>
    </w:p>
    <w:p w:rsidR="00C2179B" w:rsidRPr="00901AD6" w:rsidRDefault="00C2179B" w:rsidP="00C2179B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一、可行性报告摘要（限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500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对可行性报告内容进行简要概述。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2179B" w:rsidRPr="00901AD6" w:rsidRDefault="00C2179B" w:rsidP="00C2179B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二、立项背景与意义（限</w:t>
      </w:r>
      <w:r w:rsidR="00124291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12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2179B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该领域国际大科学计划的整体现状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、牵头发起计划的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意义（包括：科学意义、经济及社会效益等）</w:t>
      </w:r>
    </w:p>
    <w:p w:rsidR="00C2179B" w:rsidRPr="00C2179B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2179B" w:rsidRPr="00901AD6" w:rsidRDefault="00C2179B" w:rsidP="00C2179B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三、可行性和基础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（限</w:t>
      </w:r>
      <w:r w:rsidR="00124291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15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牵头发起计划的可行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性（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学科实力、人才团队、环境条件等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）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124291">
        <w:rPr>
          <w:rFonts w:ascii="Times New Roman" w:eastAsia="仿宋_GB2312" w:hAnsi="Times New Roman" w:cs="Times New Roman" w:hint="eastAsia"/>
          <w:sz w:val="28"/>
          <w:szCs w:val="24"/>
        </w:rPr>
        <w:t>前期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工作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基础（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科研成果、合作网络、资金设施投入等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）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2179B" w:rsidRPr="00901AD6" w:rsidRDefault="00124291" w:rsidP="00C2179B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四、计划</w:t>
      </w:r>
      <w:r w:rsidR="00C2179B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内容（限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10</w:t>
      </w:r>
      <w:r w:rsidR="00C2179B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00</w:t>
      </w:r>
      <w:r w:rsidR="00C2179B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2179B" w:rsidRPr="00901AD6" w:rsidRDefault="00C2179B" w:rsidP="00C2179B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124291">
        <w:rPr>
          <w:rFonts w:ascii="Times New Roman" w:eastAsia="仿宋_GB2312" w:hAnsi="Times New Roman" w:cs="Times New Roman" w:hint="eastAsia"/>
          <w:sz w:val="28"/>
          <w:szCs w:val="24"/>
        </w:rPr>
        <w:t>大科学计划的目标及内容</w:t>
      </w:r>
    </w:p>
    <w:p w:rsidR="00C2179B" w:rsidRPr="00901AD6" w:rsidRDefault="00C2179B" w:rsidP="00C2179B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124291">
        <w:rPr>
          <w:rFonts w:ascii="Times New Roman" w:eastAsia="仿宋_GB2312" w:hAnsi="Times New Roman" w:cs="Times New Roman" w:hint="eastAsia"/>
          <w:sz w:val="28"/>
          <w:szCs w:val="24"/>
        </w:rPr>
        <w:t>本项目拟围绕大科学计划的开展的工作</w:t>
      </w:r>
    </w:p>
    <w:p w:rsidR="00C2179B" w:rsidRPr="00901AD6" w:rsidRDefault="00C2179B" w:rsidP="00C2179B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</w:p>
    <w:p w:rsidR="00C2179B" w:rsidRPr="00901AD6" w:rsidRDefault="00C2179B" w:rsidP="00C2179B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五、目标及预期成果（限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2179B" w:rsidRPr="00901AD6" w:rsidRDefault="00C2179B" w:rsidP="00C2179B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124291">
        <w:rPr>
          <w:rFonts w:ascii="Times New Roman" w:eastAsia="仿宋_GB2312" w:hAnsi="Times New Roman" w:cs="Times New Roman" w:hint="eastAsia"/>
          <w:sz w:val="28"/>
          <w:szCs w:val="24"/>
        </w:rPr>
        <w:t>项目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总体目标和年度目标（包括总体目标以及分年度任务节点和产出内容</w:t>
      </w:r>
      <w:r w:rsidR="00124291" w:rsidRPr="00901AD6">
        <w:rPr>
          <w:rFonts w:ascii="Times New Roman" w:eastAsia="仿宋_GB2312" w:hAnsi="Times New Roman" w:cs="Times New Roman" w:hint="eastAsia"/>
          <w:sz w:val="28"/>
          <w:szCs w:val="24"/>
        </w:rPr>
        <w:t>）</w:t>
      </w:r>
    </w:p>
    <w:p w:rsidR="00C2179B" w:rsidRPr="00901AD6" w:rsidRDefault="00C2179B" w:rsidP="00C2179B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、预期成果及产出</w:t>
      </w:r>
      <w:r w:rsidR="00124291" w:rsidRPr="00901AD6">
        <w:rPr>
          <w:rFonts w:ascii="Times New Roman" w:eastAsia="仿宋_GB2312" w:hAnsi="Times New Roman" w:cs="Times New Roman" w:hint="eastAsia"/>
          <w:sz w:val="28"/>
          <w:szCs w:val="24"/>
        </w:rPr>
        <w:t>（包括论文发表、人才培养、重大活动、专利申报等）</w:t>
      </w:r>
    </w:p>
    <w:p w:rsidR="00C2179B" w:rsidRPr="00901AD6" w:rsidRDefault="00C2179B" w:rsidP="00C2179B">
      <w:pPr>
        <w:spacing w:line="500" w:lineRule="exact"/>
        <w:ind w:firstLineChars="202" w:firstLine="568"/>
        <w:rPr>
          <w:rFonts w:ascii="Times New Roman" w:eastAsia="仿宋_GB2312" w:hAnsi="Times New Roman" w:cs="Times New Roman"/>
          <w:b/>
          <w:color w:val="003366"/>
          <w:sz w:val="28"/>
          <w:szCs w:val="24"/>
        </w:rPr>
      </w:pPr>
    </w:p>
    <w:p w:rsidR="00C2179B" w:rsidRPr="00901AD6" w:rsidRDefault="00C2179B" w:rsidP="00C2179B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六、</w:t>
      </w:r>
      <w:r w:rsidR="00124291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实施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方案（限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1000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F947ED">
        <w:rPr>
          <w:rFonts w:ascii="Times New Roman" w:eastAsia="仿宋_GB2312" w:hAnsi="Times New Roman" w:cs="Times New Roman" w:hint="eastAsia"/>
          <w:sz w:val="28"/>
          <w:szCs w:val="24"/>
        </w:rPr>
        <w:t>发起</w:t>
      </w:r>
      <w:r w:rsidR="00124291">
        <w:rPr>
          <w:rFonts w:ascii="Times New Roman" w:eastAsia="仿宋_GB2312" w:hAnsi="Times New Roman" w:cs="Times New Roman" w:hint="eastAsia"/>
          <w:sz w:val="28"/>
          <w:szCs w:val="24"/>
        </w:rPr>
        <w:t>计划</w:t>
      </w:r>
      <w:r w:rsidR="00F947ED">
        <w:rPr>
          <w:rFonts w:ascii="Times New Roman" w:eastAsia="仿宋_GB2312" w:hAnsi="Times New Roman" w:cs="Times New Roman" w:hint="eastAsia"/>
          <w:sz w:val="28"/>
          <w:szCs w:val="24"/>
        </w:rPr>
        <w:t>的整体思路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lastRenderedPageBreak/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F947ED">
        <w:rPr>
          <w:rFonts w:ascii="Times New Roman" w:eastAsia="仿宋_GB2312" w:hAnsi="Times New Roman" w:cs="Times New Roman" w:hint="eastAsia"/>
          <w:sz w:val="28"/>
          <w:szCs w:val="24"/>
        </w:rPr>
        <w:t>发起计划的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具体方案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3</w:t>
      </w:r>
      <w:r w:rsidR="00BF14D9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人员</w:t>
      </w:r>
      <w:r w:rsidR="00F947ED">
        <w:rPr>
          <w:rFonts w:ascii="Times New Roman" w:eastAsia="仿宋_GB2312" w:hAnsi="Times New Roman" w:cs="Times New Roman" w:hint="eastAsia"/>
          <w:sz w:val="28"/>
          <w:szCs w:val="24"/>
        </w:rPr>
        <w:t>构成简介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及分工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4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BF14D9">
        <w:rPr>
          <w:rFonts w:ascii="Times New Roman" w:eastAsia="仿宋_GB2312" w:hAnsi="Times New Roman" w:cs="Times New Roman" w:hint="eastAsia"/>
          <w:sz w:val="28"/>
          <w:szCs w:val="24"/>
        </w:rPr>
        <w:t>各项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保障机制（</w:t>
      </w:r>
      <w:r w:rsidR="00F947ED">
        <w:rPr>
          <w:rFonts w:ascii="Times New Roman" w:eastAsia="仿宋_GB2312" w:hAnsi="Times New Roman" w:cs="Times New Roman" w:hint="eastAsia"/>
          <w:sz w:val="28"/>
          <w:szCs w:val="24"/>
        </w:rPr>
        <w:t>配套、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协调、管理机制）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2179B" w:rsidRPr="00901AD6" w:rsidRDefault="00BF14D9" w:rsidP="00DE324F">
      <w:pPr>
        <w:spacing w:beforeLines="50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七</w:t>
      </w:r>
      <w:r w:rsidR="00C2179B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、本项目或相关项目获部委或我院经费支持情况</w:t>
      </w:r>
    </w:p>
    <w:p w:rsidR="00144250" w:rsidRPr="000551CB" w:rsidRDefault="00144250" w:rsidP="009F746C">
      <w:pPr>
        <w:snapToGrid w:val="0"/>
        <w:spacing w:line="360" w:lineRule="auto"/>
        <w:ind w:firstLineChars="177" w:firstLine="498"/>
        <w:rPr>
          <w:rFonts w:ascii="楷体" w:eastAsia="楷体" w:hAnsi="楷体"/>
          <w:b/>
          <w:sz w:val="28"/>
        </w:rPr>
      </w:pPr>
    </w:p>
    <w:sectPr w:rsidR="00144250" w:rsidRPr="000551CB" w:rsidSect="009F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C3" w:rsidRDefault="00716BC3" w:rsidP="0043341A">
      <w:r>
        <w:separator/>
      </w:r>
    </w:p>
  </w:endnote>
  <w:endnote w:type="continuationSeparator" w:id="1">
    <w:p w:rsidR="00716BC3" w:rsidRDefault="00716BC3" w:rsidP="00433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C3" w:rsidRDefault="00716BC3" w:rsidP="0043341A">
      <w:r>
        <w:separator/>
      </w:r>
    </w:p>
  </w:footnote>
  <w:footnote w:type="continuationSeparator" w:id="1">
    <w:p w:rsidR="00716BC3" w:rsidRDefault="00716BC3" w:rsidP="00433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7994"/>
    <w:multiLevelType w:val="hybridMultilevel"/>
    <w:tmpl w:val="B2FCEECC"/>
    <w:lvl w:ilvl="0" w:tplc="9CFAA208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896F6D"/>
    <w:multiLevelType w:val="hybridMultilevel"/>
    <w:tmpl w:val="7E1C9BDC"/>
    <w:lvl w:ilvl="0" w:tplc="CB562A08">
      <w:start w:val="1"/>
      <w:numFmt w:val="decimal"/>
      <w:lvlText w:val="%1、"/>
      <w:lvlJc w:val="left"/>
      <w:pPr>
        <w:ind w:left="1216" w:hanging="720"/>
      </w:pPr>
      <w:rPr>
        <w:rFonts w:ascii="仿宋" w:eastAsia="仿宋" w:hAnsi="仿宋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1336" w:hanging="420"/>
      </w:pPr>
    </w:lvl>
    <w:lvl w:ilvl="2" w:tplc="0409001B" w:tentative="1">
      <w:start w:val="1"/>
      <w:numFmt w:val="lowerRoman"/>
      <w:lvlText w:val="%3."/>
      <w:lvlJc w:val="righ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9" w:tentative="1">
      <w:start w:val="1"/>
      <w:numFmt w:val="lowerLetter"/>
      <w:lvlText w:val="%5)"/>
      <w:lvlJc w:val="left"/>
      <w:pPr>
        <w:ind w:left="2596" w:hanging="420"/>
      </w:pPr>
    </w:lvl>
    <w:lvl w:ilvl="5" w:tplc="0409001B" w:tentative="1">
      <w:start w:val="1"/>
      <w:numFmt w:val="lowerRoman"/>
      <w:lvlText w:val="%6."/>
      <w:lvlJc w:val="righ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9" w:tentative="1">
      <w:start w:val="1"/>
      <w:numFmt w:val="lowerLetter"/>
      <w:lvlText w:val="%8)"/>
      <w:lvlJc w:val="left"/>
      <w:pPr>
        <w:ind w:left="3856" w:hanging="420"/>
      </w:pPr>
    </w:lvl>
    <w:lvl w:ilvl="8" w:tplc="0409001B" w:tentative="1">
      <w:start w:val="1"/>
      <w:numFmt w:val="lowerRoman"/>
      <w:lvlText w:val="%9."/>
      <w:lvlJc w:val="right"/>
      <w:pPr>
        <w:ind w:left="4276" w:hanging="420"/>
      </w:pPr>
    </w:lvl>
  </w:abstractNum>
  <w:abstractNum w:abstractNumId="2">
    <w:nsid w:val="3F933A53"/>
    <w:multiLevelType w:val="hybridMultilevel"/>
    <w:tmpl w:val="745C7B82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3">
    <w:nsid w:val="7B217491"/>
    <w:multiLevelType w:val="hybridMultilevel"/>
    <w:tmpl w:val="D23E5156"/>
    <w:lvl w:ilvl="0" w:tplc="C902E432">
      <w:start w:val="2"/>
      <w:numFmt w:val="decimal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7C325C50"/>
    <w:multiLevelType w:val="hybridMultilevel"/>
    <w:tmpl w:val="63029C7E"/>
    <w:lvl w:ilvl="0" w:tplc="0AD4AC1C">
      <w:start w:val="2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D4D"/>
    <w:rsid w:val="000551CB"/>
    <w:rsid w:val="00124291"/>
    <w:rsid w:val="00140531"/>
    <w:rsid w:val="00144250"/>
    <w:rsid w:val="0014764F"/>
    <w:rsid w:val="001726DA"/>
    <w:rsid w:val="0018414D"/>
    <w:rsid w:val="0024062D"/>
    <w:rsid w:val="00247DF3"/>
    <w:rsid w:val="00282B7C"/>
    <w:rsid w:val="003D35C9"/>
    <w:rsid w:val="003D5395"/>
    <w:rsid w:val="0043341A"/>
    <w:rsid w:val="00493DC2"/>
    <w:rsid w:val="00547C2E"/>
    <w:rsid w:val="00587D87"/>
    <w:rsid w:val="005A4723"/>
    <w:rsid w:val="005D421D"/>
    <w:rsid w:val="005F0E31"/>
    <w:rsid w:val="0063020D"/>
    <w:rsid w:val="006C71EA"/>
    <w:rsid w:val="00716BC3"/>
    <w:rsid w:val="00742A4F"/>
    <w:rsid w:val="007529E8"/>
    <w:rsid w:val="00805FDA"/>
    <w:rsid w:val="00843CFB"/>
    <w:rsid w:val="008A16E5"/>
    <w:rsid w:val="008B3D8B"/>
    <w:rsid w:val="008D6265"/>
    <w:rsid w:val="009174F9"/>
    <w:rsid w:val="00922423"/>
    <w:rsid w:val="00942837"/>
    <w:rsid w:val="009D3F5E"/>
    <w:rsid w:val="009F746C"/>
    <w:rsid w:val="00AC3281"/>
    <w:rsid w:val="00B4532A"/>
    <w:rsid w:val="00B72972"/>
    <w:rsid w:val="00B76CC9"/>
    <w:rsid w:val="00BD6E06"/>
    <w:rsid w:val="00BE4704"/>
    <w:rsid w:val="00BF14D9"/>
    <w:rsid w:val="00C2179B"/>
    <w:rsid w:val="00CA4147"/>
    <w:rsid w:val="00D36A04"/>
    <w:rsid w:val="00D70F46"/>
    <w:rsid w:val="00DD14D8"/>
    <w:rsid w:val="00DE324F"/>
    <w:rsid w:val="00E11478"/>
    <w:rsid w:val="00E212F2"/>
    <w:rsid w:val="00F00BF7"/>
    <w:rsid w:val="00F83D4D"/>
    <w:rsid w:val="00F867D5"/>
    <w:rsid w:val="00F9390A"/>
    <w:rsid w:val="00F947ED"/>
    <w:rsid w:val="00FD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41A"/>
    <w:rPr>
      <w:sz w:val="18"/>
      <w:szCs w:val="18"/>
    </w:rPr>
  </w:style>
  <w:style w:type="paragraph" w:styleId="a5">
    <w:name w:val="List Paragraph"/>
    <w:basedOn w:val="a"/>
    <w:uiPriority w:val="34"/>
    <w:qFormat/>
    <w:rsid w:val="004334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Ningning Zhang</dc:creator>
  <cp:lastModifiedBy>林素</cp:lastModifiedBy>
  <cp:revision>4</cp:revision>
  <dcterms:created xsi:type="dcterms:W3CDTF">2017-01-26T02:23:00Z</dcterms:created>
  <dcterms:modified xsi:type="dcterms:W3CDTF">2017-02-12T06:48:00Z</dcterms:modified>
</cp:coreProperties>
</file>